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6FF" w:rsidRDefault="001566FF" w:rsidP="001566FF">
      <w:pPr>
        <w:jc w:val="center"/>
      </w:pPr>
      <w:r>
        <w:t>Assessment of Learning Expectations for M.F.A. Prog</w:t>
      </w:r>
      <w:r w:rsidR="00CA53DB">
        <w:t>r</w:t>
      </w:r>
      <w:r>
        <w:t>am</w:t>
      </w:r>
    </w:p>
    <w:p w:rsidR="001566FF" w:rsidRDefault="001566FF" w:rsidP="001566FF"/>
    <w:p w:rsidR="001566FF" w:rsidRDefault="001566FF" w:rsidP="001566FF">
      <w:pPr>
        <w:jc w:val="both"/>
        <w:rPr>
          <w:i/>
        </w:rPr>
      </w:pPr>
      <w:r w:rsidRPr="001566FF">
        <w:rPr>
          <w:i/>
        </w:rPr>
        <w:t>Please respond to the five questions below, answering via a number scale of 5 to 1 with 5 representing the hi</w:t>
      </w:r>
      <w:r w:rsidR="00C768CF">
        <w:rPr>
          <w:i/>
        </w:rPr>
        <w:t>ghest achievement.  C</w:t>
      </w:r>
      <w:r w:rsidRPr="001566FF">
        <w:rPr>
          <w:i/>
        </w:rPr>
        <w:t>omments may be added at the thesis advisor’s discretion.</w:t>
      </w:r>
    </w:p>
    <w:p w:rsidR="0026686E" w:rsidRDefault="0026686E" w:rsidP="001566FF">
      <w:pPr>
        <w:jc w:val="both"/>
        <w:rPr>
          <w:i/>
        </w:rPr>
      </w:pPr>
    </w:p>
    <w:p w:rsidR="001566FF" w:rsidRDefault="001566FF" w:rsidP="001566FF">
      <w:pPr>
        <w:jc w:val="both"/>
        <w:rPr>
          <w:i/>
        </w:rPr>
      </w:pPr>
    </w:p>
    <w:p w:rsidR="001566FF" w:rsidRDefault="001566FF" w:rsidP="001566FF">
      <w:pPr>
        <w:jc w:val="both"/>
      </w:pPr>
      <w:r>
        <w:t>Evaluation of Sewanee School of Letters student ________________________________________</w:t>
      </w:r>
    </w:p>
    <w:p w:rsidR="001566FF" w:rsidRDefault="001566FF" w:rsidP="001566FF">
      <w:pPr>
        <w:jc w:val="both"/>
      </w:pPr>
      <w:r>
        <w:t>Evaluation conducted by his/her thesis advisor _________________________________________</w:t>
      </w:r>
    </w:p>
    <w:p w:rsidR="001566FF" w:rsidRPr="001566FF" w:rsidRDefault="001566FF" w:rsidP="001566FF">
      <w:pPr>
        <w:jc w:val="both"/>
      </w:pPr>
      <w:r>
        <w:t>Date</w:t>
      </w:r>
      <w:r w:rsidR="0026686E">
        <w:t xml:space="preserve"> assessment made:  ________________________________</w:t>
      </w:r>
    </w:p>
    <w:p w:rsidR="0026686E" w:rsidRDefault="0026686E" w:rsidP="001566FF"/>
    <w:p w:rsidR="001566FF" w:rsidRDefault="001566FF" w:rsidP="001566FF"/>
    <w:p w:rsidR="001566FF" w:rsidRDefault="0026686E" w:rsidP="001566FF">
      <w:r>
        <w:t>I</w:t>
      </w:r>
      <w:r w:rsidR="001566FF">
        <w:t>.  Has the student developed a rich and articulate understanding of the formal elements of the genre in which he/she writes?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C768CF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C768CF">
        <w:t>________</w:t>
      </w:r>
    </w:p>
    <w:p w:rsidR="001566FF" w:rsidRDefault="001566FF" w:rsidP="001566FF"/>
    <w:p w:rsidR="001566FF" w:rsidRDefault="0026686E" w:rsidP="001566FF">
      <w:r>
        <w:t>II</w:t>
      </w:r>
      <w:r w:rsidR="001566FF">
        <w:t>.  Has the student acquired sufficient knowledge of the history and traditions of that genre to be able to place his/her own work in relation to these?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C768CF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______________________________________________________________________________________</w:t>
      </w:r>
      <w:r w:rsidR="00C768CF">
        <w:t>_________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III</w:t>
      </w:r>
      <w:r w:rsidR="001566FF">
        <w:t>.  Has the student developed and employed techniques of intensive revision?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C768CF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</w:t>
      </w:r>
      <w:r w:rsidR="00C768CF">
        <w:t>________</w:t>
      </w:r>
      <w:r>
        <w:t>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IV</w:t>
      </w:r>
      <w:r w:rsidR="001566FF">
        <w:t>.  Is the student able to produce polished literary work of publishable quality?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C768CF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</w:t>
      </w:r>
      <w:r w:rsidR="00C768CF">
        <w:t>________</w:t>
      </w:r>
      <w:r>
        <w:t>_</w:t>
      </w:r>
    </w:p>
    <w:p w:rsidR="001566FF" w:rsidRDefault="001566FF" w:rsidP="001566FF"/>
    <w:p w:rsidR="001566FF" w:rsidRDefault="001566FF" w:rsidP="001566FF"/>
    <w:p w:rsidR="001566FF" w:rsidRDefault="0026686E" w:rsidP="001566FF">
      <w:r>
        <w:t>V</w:t>
      </w:r>
      <w:r w:rsidR="001566FF">
        <w:t>.  Is the student able to articulate verbally the purposes of h</w:t>
      </w:r>
      <w:r w:rsidR="00C768CF">
        <w:t>is/her work, accounting for hi</w:t>
      </w:r>
      <w:r w:rsidR="001566FF">
        <w:t>s</w:t>
      </w:r>
      <w:r w:rsidR="00C768CF">
        <w:t>/her</w:t>
      </w:r>
      <w:r w:rsidR="001566FF">
        <w:t xml:space="preserve"> artistic choices and explaining the work’s place both within its genre and within the student’s own developing craft?</w:t>
      </w:r>
    </w:p>
    <w:p w:rsidR="001566FF" w:rsidRDefault="001566FF" w:rsidP="001566FF"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 w:rsidR="00C768CF">
        <w:tab/>
      </w:r>
      <w:r>
        <w:t>1</w:t>
      </w:r>
    </w:p>
    <w:p w:rsidR="001566FF" w:rsidRDefault="0026686E" w:rsidP="001566FF">
      <w:r>
        <w:t xml:space="preserve">   _____________________________________________________________________________________</w:t>
      </w:r>
      <w:r w:rsidR="00C768CF">
        <w:t>________</w:t>
      </w:r>
      <w:r>
        <w:t>_</w:t>
      </w:r>
    </w:p>
    <w:p w:rsidR="0026686E" w:rsidRDefault="0026686E" w:rsidP="001566FF"/>
    <w:p w:rsidR="0026686E" w:rsidRDefault="0026686E" w:rsidP="001566FF"/>
    <w:p w:rsidR="0026686E" w:rsidRDefault="0026686E" w:rsidP="001566FF"/>
    <w:p w:rsidR="0026686E" w:rsidRDefault="0026686E" w:rsidP="001566FF"/>
    <w:p w:rsidR="0026686E" w:rsidRDefault="0026686E" w:rsidP="001566FF"/>
    <w:p w:rsidR="0026686E" w:rsidRDefault="0026686E" w:rsidP="001566FF"/>
    <w:p w:rsidR="0026686E" w:rsidRDefault="0026686E" w:rsidP="001566FF"/>
    <w:p w:rsidR="001566FF" w:rsidRDefault="0026686E" w:rsidP="001566FF">
      <w:r>
        <w:t xml:space="preserve">initials of person completing this </w:t>
      </w:r>
      <w:proofErr w:type="gramStart"/>
      <w:r>
        <w:t>form  _</w:t>
      </w:r>
      <w:proofErr w:type="gramEnd"/>
      <w:r>
        <w:t>____________</w:t>
      </w:r>
    </w:p>
    <w:sectPr w:rsidR="001566FF" w:rsidSect="008D5195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977"/>
    <w:multiLevelType w:val="hybridMultilevel"/>
    <w:tmpl w:val="1FC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8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6FF"/>
    <w:rsid w:val="001566FF"/>
    <w:rsid w:val="002177A8"/>
    <w:rsid w:val="0026686E"/>
    <w:rsid w:val="008A565E"/>
    <w:rsid w:val="008D5195"/>
    <w:rsid w:val="00C768CF"/>
    <w:rsid w:val="00CA53DB"/>
    <w:rsid w:val="00D81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847F"/>
  <w15:docId w15:val="{8AA4589E-7135-304E-93E7-33AA98D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University of the South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aralvare</dc:creator>
  <cp:keywords/>
  <cp:lastModifiedBy>April Alvarez</cp:lastModifiedBy>
  <cp:revision>3</cp:revision>
  <dcterms:created xsi:type="dcterms:W3CDTF">2012-08-30T18:03:00Z</dcterms:created>
  <dcterms:modified xsi:type="dcterms:W3CDTF">2023-12-15T15:50:00Z</dcterms:modified>
</cp:coreProperties>
</file>